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3C" w:rsidRPr="006A233C" w:rsidRDefault="006A233C" w:rsidP="006A2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УКАЗ ГЛАВЫ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28.03.2016 №109-У</w:t>
      </w:r>
    </w:p>
    <w:p w:rsidR="006A233C" w:rsidRPr="006A233C" w:rsidRDefault="006A233C" w:rsidP="006A2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«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3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 постановляю: 1. Утвердить прилагаемое Положение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интересов. 2. Руководителям государственных органов Республики Крым обеспечить издание нормативных правовых актов, определяющих порядок сообщения государственными гражданскими служащими Республики Крым о возникновении личной заинтересованности при исполнении должностных обязанностей, которая приводит или может привести к конфликту интересов. 3. Рекомендовать руководителям органов местного самоуправления в Республике Крым обеспечить издание нормативных правовых актов, определяющих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Глава Республики Крым С. АКСЁНОВ г. Симферополь, 28 марта 2016 года № 109-У Приложение к Указу Главы Республики Крым от «28» марта 2016 года № 109-У Положение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 1.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лицами, замещающими должности государственной гражданской службы Республики Крым, назначение на которые и освобождение от которых осуществляет Глава Республики Крым (далее – должности </w:t>
      </w:r>
      <w:r w:rsidRPr="006A233C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службы), о возникновении личной заинтересованности при исполнении должностных обязанностей, которая приводит или может привести к конфликту интересов. 2.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Лица, замещающие должности государственной службы, обязаны в соответствии с законодательством Российской Федерации о противодействии коррупции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3.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Указанные в пункте 1 настоящего Положения лица (за исключением руководителя органа Республики Крым по профилактике коррупционных и иных правонарушений, заместителей руководителя органа Республики Крым по профилактике коррупционных и иных правонарушений), направляют в орган Республики Крым по профилактике коррупционных и иных правонарушений уведомление по форме согласно приложению 1 к настоящему Положению. 4.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Руководитель органа Республики Крым по профилактике коррупционных и иных правонарушений, заместитель (заместители) руководителя органа Республики Крым по профилактике коррупционных и иных правонарушений направляют в подразделение кадровой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службы Аппарата Совета министров Республики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Крым уведомление по форме согласно приложению 2 к настоящему Положению. 5.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Уведомления лиц, указанных в пунктах 3,4 настоящего Положения, регистрируются органом Республики Крым по профилактике коррупционных и иных правонарушений, подразделением кадровой службы Аппарата Совета министров Республики Крым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уведомлений), по форме, согласно приложению 3 к настоящему Положению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Журнал уведомлений хранится в органе Республики Крым по профилактике коррупционных и иных правонарушений, подразделении кадровой службы Аппарата Совета министров Республики Крым в течение 5 лет со дня регистрации в нем последнего уведомления, листы журнала уведомлений нумеруются и скрепляются печатью органа Республики Крым по профилактике коррупционных и иных правонарушений, Аппарата Совета министров Республики Крым. 6.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Орган Республики Крым по профилактике коррупционных и иных правонарушений, подразделение кадровой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6A233C">
        <w:rPr>
          <w:rFonts w:ascii="Times New Roman" w:hAnsi="Times New Roman" w:cs="Times New Roman"/>
          <w:sz w:val="28"/>
          <w:szCs w:val="28"/>
        </w:rPr>
        <w:lastRenderedPageBreak/>
        <w:t>Аппарата Совета министров Республики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Крым в течение 3 рабочих дней со дня регистрации уведомления уведомляет Главу Республики Крым о поступлении уведомления. 7. Уведомления лиц, указанных в пункте 3 настоящего Положения, предварительно рассматриваются органом Республики Крым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 8.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предварительного рассмотрения уведомлений лиц, указанных в пункте 3 настоящего Положения, должностные лица органа Республики Крым по профилактике коррупционных и иных правонарушений имеют право проводить собеседование с государственным служащим, представившим уведомление, получать от него письменные пояснения, а руководитель органа Республики Крым по профилактике коррупционных и иных правонарушений или его заместитель, специально на то уполномоченный, может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и урегулированию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конфликта интересов Совета министров Республики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Крым, образованной в соответствии с распоряжением Главы Республики Крым от 26 сентября 2014 года № 185-рг.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9. Предварительное рассмотрение уведомления руководителя органа Республики Крым по профилактике коррупционных и иных правонарушений, его заместителя (заместителей) осуществляет подразделение кадровой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службы Аппарата Совета министров Республики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Крым, которое готовит мотивированное заключение по результатам рассмотрения уведомления. 10.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предварительного рассмотрения уведомления руководителя органа Республики Крым по профилактике коррупционных и иных правонарушений, его заместителя (заместителей) должностные лица подразделения кадровой службы Аппарата Совета министров Республики Крым имеют право проводить собеседование с руководителем органа Республики Крым по профилактике коррупционных и иных правонарушений, его заместителем (заместителями), представившим уведомление, получать от них письменные пояснения, а руководитель </w:t>
      </w:r>
      <w:r w:rsidRPr="006A233C">
        <w:rPr>
          <w:rFonts w:ascii="Times New Roman" w:hAnsi="Times New Roman" w:cs="Times New Roman"/>
          <w:sz w:val="28"/>
          <w:szCs w:val="28"/>
        </w:rPr>
        <w:lastRenderedPageBreak/>
        <w:t>Аппарата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Главе Республики Крым. В случае направления запросов уведомление, а также заключение и другие материалы представляются Главе Республики Крым в течение 45 дней со дня поступления уведомления. Указанный срок может быть продлен, но не более чем на 30 дней. 11. Уведомления руководителя органа Республики Крым по профилактике коррупционных и иных правонарушений, его заместителя (заместителей), а также заключение и другие материалы, указанные в пункте 10 настоящего положения рассматриваются Главой Республики Крым самостоятельно. Приложение 1 к Положению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 _____________________________ (отметка об ознакомлении) Главе Республики Крым ______________________________________ (Ф.И.О.) от_____________________________________ _______________________________ (Ф.И.О., замещаемая должность) </w:t>
      </w: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заинтересованности:_________________________________________________ __________________________________________________________________ _______________________________________________________________ Должностные обязанности, на исполнение которых влияет или может повлиять личная заинтересованность:__________________________________ Предлагаемые меры по предотвращению или урегулированию конфликта интересов: </w:t>
      </w:r>
      <w:r w:rsidRPr="006A233C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______________________________________________________________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Совета министров Республики Крым при рассмотрении настоящего уведомления (нужное подчеркнуть). "__"__________ 20__ г. __________________________ ___________________ (подпись лица, направляющего уведомление) (расшифровка подписи) Приложение 2 к Положению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 _____________________________ (отметка об ознакомлении) Главе Республики Крым _____________________________________ (Ф.И.О.) от ______________________________________ ______________________________________ (Ф.И.О., замещаемая должность) </w:t>
      </w: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</w:p>
    <w:p w:rsidR="006A233C" w:rsidRDefault="006A233C">
      <w:pPr>
        <w:rPr>
          <w:rFonts w:ascii="Times New Roman" w:hAnsi="Times New Roman" w:cs="Times New Roman"/>
          <w:sz w:val="28"/>
          <w:szCs w:val="28"/>
        </w:rPr>
      </w:pPr>
    </w:p>
    <w:p w:rsidR="00A72E91" w:rsidRPr="006A233C" w:rsidRDefault="006A233C">
      <w:pPr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 _______________________________________________________________ __________________________________________________________________ Должностные обязанности, на исполнение которых влияет или может повлиять личная заинтересованность: __________________________________________________________________ __________________________________________________________________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_______________________________________________________________ __________________________________________________________________ ______________________________________________________________ “ ” 20 г. (подпись лица, направляющего уведомление) (расшифровка подписи) </w:t>
      </w:r>
      <w:r w:rsidRPr="006A233C"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 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 ЖУРНАЛ регистрации уведомлений о возникновении личной заинтересованности при исполнении должностных обязанностей, которая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Начат «__» ________ 20__ г. Окончен «__» ______ 20__ г. На «__» листах Сведение о лице, подавшем уведомление № </w:t>
      </w:r>
      <w:proofErr w:type="spellStart"/>
      <w:proofErr w:type="gramStart"/>
      <w:r w:rsidRPr="006A23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Дата и время регистрации уведомления Количество листов фамилия, имя, отчество должность номер телефона Фамилия, инициалы, должность, подпись лица, принявшего уведомление 1 2 3 4 5 6 7</w:t>
      </w:r>
    </w:p>
    <w:sectPr w:rsidR="00A72E91" w:rsidRPr="006A233C" w:rsidSect="00A7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A233C"/>
    <w:rsid w:val="000007E3"/>
    <w:rsid w:val="00000CC8"/>
    <w:rsid w:val="000039C0"/>
    <w:rsid w:val="00004A6D"/>
    <w:rsid w:val="000051AF"/>
    <w:rsid w:val="00005EAB"/>
    <w:rsid w:val="00007545"/>
    <w:rsid w:val="00010E99"/>
    <w:rsid w:val="00011569"/>
    <w:rsid w:val="00011D49"/>
    <w:rsid w:val="00015AC0"/>
    <w:rsid w:val="000160D0"/>
    <w:rsid w:val="000163C5"/>
    <w:rsid w:val="0001673E"/>
    <w:rsid w:val="00020B06"/>
    <w:rsid w:val="00020F27"/>
    <w:rsid w:val="000229C0"/>
    <w:rsid w:val="00022DDB"/>
    <w:rsid w:val="00023580"/>
    <w:rsid w:val="0002384E"/>
    <w:rsid w:val="000244B4"/>
    <w:rsid w:val="00027C77"/>
    <w:rsid w:val="000302B6"/>
    <w:rsid w:val="00030341"/>
    <w:rsid w:val="00030BFF"/>
    <w:rsid w:val="000311ED"/>
    <w:rsid w:val="00031672"/>
    <w:rsid w:val="00031B4B"/>
    <w:rsid w:val="000343D9"/>
    <w:rsid w:val="000428F1"/>
    <w:rsid w:val="000439DF"/>
    <w:rsid w:val="00044905"/>
    <w:rsid w:val="00046D3E"/>
    <w:rsid w:val="000519EF"/>
    <w:rsid w:val="00051B0A"/>
    <w:rsid w:val="00051C18"/>
    <w:rsid w:val="00052409"/>
    <w:rsid w:val="00053DEE"/>
    <w:rsid w:val="00054471"/>
    <w:rsid w:val="00057D21"/>
    <w:rsid w:val="00057EA0"/>
    <w:rsid w:val="000607C0"/>
    <w:rsid w:val="00060883"/>
    <w:rsid w:val="00060C04"/>
    <w:rsid w:val="000637F5"/>
    <w:rsid w:val="00063ECF"/>
    <w:rsid w:val="00064169"/>
    <w:rsid w:val="00064D28"/>
    <w:rsid w:val="000652F7"/>
    <w:rsid w:val="00065632"/>
    <w:rsid w:val="00065A3E"/>
    <w:rsid w:val="000661BA"/>
    <w:rsid w:val="0006721F"/>
    <w:rsid w:val="0006754A"/>
    <w:rsid w:val="00071AE8"/>
    <w:rsid w:val="00072B6F"/>
    <w:rsid w:val="0007636C"/>
    <w:rsid w:val="00076FBF"/>
    <w:rsid w:val="00083E3B"/>
    <w:rsid w:val="00083FEF"/>
    <w:rsid w:val="00086FA9"/>
    <w:rsid w:val="000902D4"/>
    <w:rsid w:val="00090787"/>
    <w:rsid w:val="00091AA5"/>
    <w:rsid w:val="000938EF"/>
    <w:rsid w:val="0009652B"/>
    <w:rsid w:val="00096DEE"/>
    <w:rsid w:val="00097C4F"/>
    <w:rsid w:val="000A190B"/>
    <w:rsid w:val="000A2598"/>
    <w:rsid w:val="000A551B"/>
    <w:rsid w:val="000A5D36"/>
    <w:rsid w:val="000A690F"/>
    <w:rsid w:val="000A78E1"/>
    <w:rsid w:val="000B3246"/>
    <w:rsid w:val="000B4F48"/>
    <w:rsid w:val="000B5436"/>
    <w:rsid w:val="000B7725"/>
    <w:rsid w:val="000C1C29"/>
    <w:rsid w:val="000C4F2C"/>
    <w:rsid w:val="000C5FBB"/>
    <w:rsid w:val="000C6B5F"/>
    <w:rsid w:val="000D0145"/>
    <w:rsid w:val="000D05A8"/>
    <w:rsid w:val="000D27DA"/>
    <w:rsid w:val="000D6BAE"/>
    <w:rsid w:val="000D6E93"/>
    <w:rsid w:val="000D724F"/>
    <w:rsid w:val="000D7BFF"/>
    <w:rsid w:val="000E0329"/>
    <w:rsid w:val="000E16CE"/>
    <w:rsid w:val="000E2049"/>
    <w:rsid w:val="000E36C3"/>
    <w:rsid w:val="000E6703"/>
    <w:rsid w:val="000E749D"/>
    <w:rsid w:val="000F0BE9"/>
    <w:rsid w:val="000F1353"/>
    <w:rsid w:val="000F1DD4"/>
    <w:rsid w:val="000F621D"/>
    <w:rsid w:val="000F715E"/>
    <w:rsid w:val="0010099D"/>
    <w:rsid w:val="0010187C"/>
    <w:rsid w:val="00101D93"/>
    <w:rsid w:val="00102A20"/>
    <w:rsid w:val="00102F17"/>
    <w:rsid w:val="00102F55"/>
    <w:rsid w:val="001049AD"/>
    <w:rsid w:val="00106EF4"/>
    <w:rsid w:val="001113BA"/>
    <w:rsid w:val="00111BEA"/>
    <w:rsid w:val="0011243C"/>
    <w:rsid w:val="00116979"/>
    <w:rsid w:val="0011698F"/>
    <w:rsid w:val="001169A5"/>
    <w:rsid w:val="00120774"/>
    <w:rsid w:val="00120ED7"/>
    <w:rsid w:val="001233BA"/>
    <w:rsid w:val="00125B21"/>
    <w:rsid w:val="00125F87"/>
    <w:rsid w:val="001329ED"/>
    <w:rsid w:val="00133665"/>
    <w:rsid w:val="00133FA0"/>
    <w:rsid w:val="00134481"/>
    <w:rsid w:val="001351BD"/>
    <w:rsid w:val="00140CD0"/>
    <w:rsid w:val="00141355"/>
    <w:rsid w:val="00156454"/>
    <w:rsid w:val="00160DDE"/>
    <w:rsid w:val="00161377"/>
    <w:rsid w:val="001619E7"/>
    <w:rsid w:val="00161E48"/>
    <w:rsid w:val="00161F37"/>
    <w:rsid w:val="00162D64"/>
    <w:rsid w:val="00170369"/>
    <w:rsid w:val="001708CE"/>
    <w:rsid w:val="00170955"/>
    <w:rsid w:val="00174BB1"/>
    <w:rsid w:val="00177549"/>
    <w:rsid w:val="00182969"/>
    <w:rsid w:val="00184E11"/>
    <w:rsid w:val="00185C94"/>
    <w:rsid w:val="00187105"/>
    <w:rsid w:val="0018782E"/>
    <w:rsid w:val="00187BEC"/>
    <w:rsid w:val="00191E8B"/>
    <w:rsid w:val="001939AB"/>
    <w:rsid w:val="0019551F"/>
    <w:rsid w:val="0019670F"/>
    <w:rsid w:val="001A2048"/>
    <w:rsid w:val="001A240A"/>
    <w:rsid w:val="001A2A48"/>
    <w:rsid w:val="001A39B6"/>
    <w:rsid w:val="001A4602"/>
    <w:rsid w:val="001B3DC7"/>
    <w:rsid w:val="001B4C6E"/>
    <w:rsid w:val="001B7326"/>
    <w:rsid w:val="001C0C9A"/>
    <w:rsid w:val="001C0CEE"/>
    <w:rsid w:val="001C1038"/>
    <w:rsid w:val="001C2006"/>
    <w:rsid w:val="001C363B"/>
    <w:rsid w:val="001C3BB0"/>
    <w:rsid w:val="001C51C3"/>
    <w:rsid w:val="001C51D4"/>
    <w:rsid w:val="001C55BA"/>
    <w:rsid w:val="001C5F37"/>
    <w:rsid w:val="001C64DA"/>
    <w:rsid w:val="001C69B2"/>
    <w:rsid w:val="001C6F99"/>
    <w:rsid w:val="001D2D65"/>
    <w:rsid w:val="001E0B0B"/>
    <w:rsid w:val="001E0F2B"/>
    <w:rsid w:val="001E50D7"/>
    <w:rsid w:val="001E6997"/>
    <w:rsid w:val="001F243D"/>
    <w:rsid w:val="001F2838"/>
    <w:rsid w:val="001F2D11"/>
    <w:rsid w:val="001F6BA1"/>
    <w:rsid w:val="001F6C30"/>
    <w:rsid w:val="001F71D7"/>
    <w:rsid w:val="0020043F"/>
    <w:rsid w:val="0020075C"/>
    <w:rsid w:val="00200988"/>
    <w:rsid w:val="00203014"/>
    <w:rsid w:val="002046D0"/>
    <w:rsid w:val="00205B7E"/>
    <w:rsid w:val="00207E0C"/>
    <w:rsid w:val="002101D1"/>
    <w:rsid w:val="002113AC"/>
    <w:rsid w:val="00212F8A"/>
    <w:rsid w:val="00216A48"/>
    <w:rsid w:val="00216D28"/>
    <w:rsid w:val="0022169C"/>
    <w:rsid w:val="00223228"/>
    <w:rsid w:val="00224133"/>
    <w:rsid w:val="00224B36"/>
    <w:rsid w:val="00225D67"/>
    <w:rsid w:val="002268D3"/>
    <w:rsid w:val="002311A2"/>
    <w:rsid w:val="00232F7C"/>
    <w:rsid w:val="002339A2"/>
    <w:rsid w:val="00233CD2"/>
    <w:rsid w:val="002348B3"/>
    <w:rsid w:val="00234A8A"/>
    <w:rsid w:val="0023541E"/>
    <w:rsid w:val="00235755"/>
    <w:rsid w:val="0023679D"/>
    <w:rsid w:val="0023795B"/>
    <w:rsid w:val="00241430"/>
    <w:rsid w:val="00242BCB"/>
    <w:rsid w:val="00242FB0"/>
    <w:rsid w:val="00244891"/>
    <w:rsid w:val="00245DA5"/>
    <w:rsid w:val="002465C3"/>
    <w:rsid w:val="00250804"/>
    <w:rsid w:val="00250995"/>
    <w:rsid w:val="00250B82"/>
    <w:rsid w:val="0025113A"/>
    <w:rsid w:val="00251B97"/>
    <w:rsid w:val="00252FAA"/>
    <w:rsid w:val="0025533E"/>
    <w:rsid w:val="0025640D"/>
    <w:rsid w:val="00261715"/>
    <w:rsid w:val="002650CB"/>
    <w:rsid w:val="00266861"/>
    <w:rsid w:val="00266D33"/>
    <w:rsid w:val="00267CFC"/>
    <w:rsid w:val="00267DF7"/>
    <w:rsid w:val="002727F3"/>
    <w:rsid w:val="00274AF1"/>
    <w:rsid w:val="00275B0B"/>
    <w:rsid w:val="002800D7"/>
    <w:rsid w:val="002809E1"/>
    <w:rsid w:val="0028483A"/>
    <w:rsid w:val="00286357"/>
    <w:rsid w:val="0028769D"/>
    <w:rsid w:val="002878A7"/>
    <w:rsid w:val="0029074F"/>
    <w:rsid w:val="0029083C"/>
    <w:rsid w:val="00290B04"/>
    <w:rsid w:val="00292F7F"/>
    <w:rsid w:val="0029511C"/>
    <w:rsid w:val="002961CD"/>
    <w:rsid w:val="00296430"/>
    <w:rsid w:val="00296F0B"/>
    <w:rsid w:val="002A2B4B"/>
    <w:rsid w:val="002A433E"/>
    <w:rsid w:val="002A4919"/>
    <w:rsid w:val="002A51B3"/>
    <w:rsid w:val="002A540E"/>
    <w:rsid w:val="002A7034"/>
    <w:rsid w:val="002A79FD"/>
    <w:rsid w:val="002B03F8"/>
    <w:rsid w:val="002B0FAF"/>
    <w:rsid w:val="002B22A7"/>
    <w:rsid w:val="002B35DD"/>
    <w:rsid w:val="002B5954"/>
    <w:rsid w:val="002B6391"/>
    <w:rsid w:val="002B6BEB"/>
    <w:rsid w:val="002B7AD7"/>
    <w:rsid w:val="002C208B"/>
    <w:rsid w:val="002C2D62"/>
    <w:rsid w:val="002C76DB"/>
    <w:rsid w:val="002D13A4"/>
    <w:rsid w:val="002D2B99"/>
    <w:rsid w:val="002D3CEF"/>
    <w:rsid w:val="002D5BA3"/>
    <w:rsid w:val="002D6AFE"/>
    <w:rsid w:val="002E0B50"/>
    <w:rsid w:val="002E0E85"/>
    <w:rsid w:val="002E0FD1"/>
    <w:rsid w:val="002E1924"/>
    <w:rsid w:val="002E3BB8"/>
    <w:rsid w:val="002E498A"/>
    <w:rsid w:val="002E65B1"/>
    <w:rsid w:val="002F0F95"/>
    <w:rsid w:val="002F12C8"/>
    <w:rsid w:val="002F5AF5"/>
    <w:rsid w:val="002F6AEA"/>
    <w:rsid w:val="002F75BC"/>
    <w:rsid w:val="00300760"/>
    <w:rsid w:val="00300866"/>
    <w:rsid w:val="0030086C"/>
    <w:rsid w:val="0030215F"/>
    <w:rsid w:val="00302577"/>
    <w:rsid w:val="00303583"/>
    <w:rsid w:val="00305500"/>
    <w:rsid w:val="0030597A"/>
    <w:rsid w:val="003108F1"/>
    <w:rsid w:val="00310BB1"/>
    <w:rsid w:val="00311E8E"/>
    <w:rsid w:val="00313038"/>
    <w:rsid w:val="003132CE"/>
    <w:rsid w:val="003137A8"/>
    <w:rsid w:val="00313E83"/>
    <w:rsid w:val="00314CBB"/>
    <w:rsid w:val="00314D06"/>
    <w:rsid w:val="0031580E"/>
    <w:rsid w:val="00315D5D"/>
    <w:rsid w:val="0031625E"/>
    <w:rsid w:val="00316D34"/>
    <w:rsid w:val="0032014D"/>
    <w:rsid w:val="00323BC4"/>
    <w:rsid w:val="0032490F"/>
    <w:rsid w:val="00327B65"/>
    <w:rsid w:val="00331583"/>
    <w:rsid w:val="003327CD"/>
    <w:rsid w:val="00332BD7"/>
    <w:rsid w:val="00333855"/>
    <w:rsid w:val="00333E8C"/>
    <w:rsid w:val="00334254"/>
    <w:rsid w:val="0033634F"/>
    <w:rsid w:val="00341EF5"/>
    <w:rsid w:val="00342D75"/>
    <w:rsid w:val="0034466F"/>
    <w:rsid w:val="00344E8B"/>
    <w:rsid w:val="00350EB9"/>
    <w:rsid w:val="00351A27"/>
    <w:rsid w:val="0035433B"/>
    <w:rsid w:val="003549AA"/>
    <w:rsid w:val="0035517D"/>
    <w:rsid w:val="00360210"/>
    <w:rsid w:val="00360E58"/>
    <w:rsid w:val="00360FEA"/>
    <w:rsid w:val="0036198C"/>
    <w:rsid w:val="003622CC"/>
    <w:rsid w:val="00362AC1"/>
    <w:rsid w:val="0036360A"/>
    <w:rsid w:val="00363CD9"/>
    <w:rsid w:val="003644C0"/>
    <w:rsid w:val="003700F5"/>
    <w:rsid w:val="00370134"/>
    <w:rsid w:val="003723F3"/>
    <w:rsid w:val="003724A3"/>
    <w:rsid w:val="003771E1"/>
    <w:rsid w:val="0037725D"/>
    <w:rsid w:val="00377585"/>
    <w:rsid w:val="00377A1D"/>
    <w:rsid w:val="00380B33"/>
    <w:rsid w:val="003810E8"/>
    <w:rsid w:val="0038122E"/>
    <w:rsid w:val="00382693"/>
    <w:rsid w:val="00385A54"/>
    <w:rsid w:val="0038667F"/>
    <w:rsid w:val="00386778"/>
    <w:rsid w:val="00393442"/>
    <w:rsid w:val="003937C1"/>
    <w:rsid w:val="003956E5"/>
    <w:rsid w:val="003964D6"/>
    <w:rsid w:val="00396530"/>
    <w:rsid w:val="00396B48"/>
    <w:rsid w:val="00396EBD"/>
    <w:rsid w:val="0039757E"/>
    <w:rsid w:val="003A2846"/>
    <w:rsid w:val="003A6B45"/>
    <w:rsid w:val="003A705C"/>
    <w:rsid w:val="003A79FC"/>
    <w:rsid w:val="003B18D3"/>
    <w:rsid w:val="003B225E"/>
    <w:rsid w:val="003B2AE8"/>
    <w:rsid w:val="003B31CC"/>
    <w:rsid w:val="003B4378"/>
    <w:rsid w:val="003B5A87"/>
    <w:rsid w:val="003B7C4B"/>
    <w:rsid w:val="003C279E"/>
    <w:rsid w:val="003C52FE"/>
    <w:rsid w:val="003C5316"/>
    <w:rsid w:val="003C659A"/>
    <w:rsid w:val="003C664E"/>
    <w:rsid w:val="003C7F14"/>
    <w:rsid w:val="003D0F5B"/>
    <w:rsid w:val="003D25E5"/>
    <w:rsid w:val="003D2B08"/>
    <w:rsid w:val="003D59CE"/>
    <w:rsid w:val="003D5D4E"/>
    <w:rsid w:val="003D5F8D"/>
    <w:rsid w:val="003E10DA"/>
    <w:rsid w:val="003E205C"/>
    <w:rsid w:val="003E3277"/>
    <w:rsid w:val="003E439D"/>
    <w:rsid w:val="003E4ED9"/>
    <w:rsid w:val="003E5BE8"/>
    <w:rsid w:val="003E6489"/>
    <w:rsid w:val="003E655F"/>
    <w:rsid w:val="003E7727"/>
    <w:rsid w:val="003F15B9"/>
    <w:rsid w:val="003F3CA3"/>
    <w:rsid w:val="003F6330"/>
    <w:rsid w:val="00400D93"/>
    <w:rsid w:val="00401E5A"/>
    <w:rsid w:val="00402CD4"/>
    <w:rsid w:val="0040405D"/>
    <w:rsid w:val="00414810"/>
    <w:rsid w:val="00415D1A"/>
    <w:rsid w:val="00416638"/>
    <w:rsid w:val="00417524"/>
    <w:rsid w:val="004207F6"/>
    <w:rsid w:val="004214F9"/>
    <w:rsid w:val="004218C5"/>
    <w:rsid w:val="0042221C"/>
    <w:rsid w:val="004229C5"/>
    <w:rsid w:val="0042330F"/>
    <w:rsid w:val="004242DA"/>
    <w:rsid w:val="004251B0"/>
    <w:rsid w:val="0042644B"/>
    <w:rsid w:val="004269A6"/>
    <w:rsid w:val="004302E8"/>
    <w:rsid w:val="004322F0"/>
    <w:rsid w:val="00434B25"/>
    <w:rsid w:val="0043524E"/>
    <w:rsid w:val="004365D4"/>
    <w:rsid w:val="00436B78"/>
    <w:rsid w:val="00440BFD"/>
    <w:rsid w:val="004412B6"/>
    <w:rsid w:val="00441311"/>
    <w:rsid w:val="00443469"/>
    <w:rsid w:val="00443BE5"/>
    <w:rsid w:val="004444E2"/>
    <w:rsid w:val="0044652C"/>
    <w:rsid w:val="00446D21"/>
    <w:rsid w:val="00450188"/>
    <w:rsid w:val="00450E83"/>
    <w:rsid w:val="00451E52"/>
    <w:rsid w:val="00454347"/>
    <w:rsid w:val="00454E1A"/>
    <w:rsid w:val="00456575"/>
    <w:rsid w:val="00456896"/>
    <w:rsid w:val="004606F9"/>
    <w:rsid w:val="004623B5"/>
    <w:rsid w:val="004623E8"/>
    <w:rsid w:val="00467852"/>
    <w:rsid w:val="004737C1"/>
    <w:rsid w:val="00474F76"/>
    <w:rsid w:val="00486EE4"/>
    <w:rsid w:val="00491689"/>
    <w:rsid w:val="004948CE"/>
    <w:rsid w:val="00494B9A"/>
    <w:rsid w:val="0049595B"/>
    <w:rsid w:val="004974BE"/>
    <w:rsid w:val="004A00D9"/>
    <w:rsid w:val="004A04EE"/>
    <w:rsid w:val="004A1627"/>
    <w:rsid w:val="004A1631"/>
    <w:rsid w:val="004A21B0"/>
    <w:rsid w:val="004A44D2"/>
    <w:rsid w:val="004A6127"/>
    <w:rsid w:val="004B2B55"/>
    <w:rsid w:val="004B322A"/>
    <w:rsid w:val="004B4861"/>
    <w:rsid w:val="004B5DE9"/>
    <w:rsid w:val="004B723E"/>
    <w:rsid w:val="004B7800"/>
    <w:rsid w:val="004B7E34"/>
    <w:rsid w:val="004C04D8"/>
    <w:rsid w:val="004C0F9F"/>
    <w:rsid w:val="004C2A55"/>
    <w:rsid w:val="004C4DD2"/>
    <w:rsid w:val="004C6577"/>
    <w:rsid w:val="004D00BF"/>
    <w:rsid w:val="004D03B6"/>
    <w:rsid w:val="004D1A02"/>
    <w:rsid w:val="004D25D5"/>
    <w:rsid w:val="004D71DA"/>
    <w:rsid w:val="004D768A"/>
    <w:rsid w:val="004E0208"/>
    <w:rsid w:val="004E1205"/>
    <w:rsid w:val="004E164B"/>
    <w:rsid w:val="004E4487"/>
    <w:rsid w:val="004E5868"/>
    <w:rsid w:val="004E5DFC"/>
    <w:rsid w:val="004E61DA"/>
    <w:rsid w:val="004E718A"/>
    <w:rsid w:val="004E7D05"/>
    <w:rsid w:val="004F136B"/>
    <w:rsid w:val="004F179F"/>
    <w:rsid w:val="004F5A15"/>
    <w:rsid w:val="004F5ADD"/>
    <w:rsid w:val="004F6689"/>
    <w:rsid w:val="004F6B18"/>
    <w:rsid w:val="004F7C83"/>
    <w:rsid w:val="004F7CAF"/>
    <w:rsid w:val="0050072A"/>
    <w:rsid w:val="00500FCC"/>
    <w:rsid w:val="005016B3"/>
    <w:rsid w:val="0050242E"/>
    <w:rsid w:val="00502A9A"/>
    <w:rsid w:val="00502D67"/>
    <w:rsid w:val="00503F5E"/>
    <w:rsid w:val="0050456D"/>
    <w:rsid w:val="00506460"/>
    <w:rsid w:val="00507AF1"/>
    <w:rsid w:val="0051171B"/>
    <w:rsid w:val="005130EC"/>
    <w:rsid w:val="00513211"/>
    <w:rsid w:val="00513616"/>
    <w:rsid w:val="00513C90"/>
    <w:rsid w:val="005150D2"/>
    <w:rsid w:val="00521C7F"/>
    <w:rsid w:val="0052212E"/>
    <w:rsid w:val="00522A2F"/>
    <w:rsid w:val="0052359D"/>
    <w:rsid w:val="005266FA"/>
    <w:rsid w:val="00526E48"/>
    <w:rsid w:val="00527C7F"/>
    <w:rsid w:val="005301BD"/>
    <w:rsid w:val="005304C8"/>
    <w:rsid w:val="00530967"/>
    <w:rsid w:val="00530A14"/>
    <w:rsid w:val="005333A5"/>
    <w:rsid w:val="00534436"/>
    <w:rsid w:val="00543670"/>
    <w:rsid w:val="00543CE6"/>
    <w:rsid w:val="00544F73"/>
    <w:rsid w:val="00545186"/>
    <w:rsid w:val="00545DF2"/>
    <w:rsid w:val="005467EC"/>
    <w:rsid w:val="00550DC3"/>
    <w:rsid w:val="00551243"/>
    <w:rsid w:val="00552479"/>
    <w:rsid w:val="00553404"/>
    <w:rsid w:val="00553EB8"/>
    <w:rsid w:val="00560294"/>
    <w:rsid w:val="00560623"/>
    <w:rsid w:val="00560D04"/>
    <w:rsid w:val="005612A4"/>
    <w:rsid w:val="00563939"/>
    <w:rsid w:val="005658AC"/>
    <w:rsid w:val="00567E19"/>
    <w:rsid w:val="00570752"/>
    <w:rsid w:val="00570EF2"/>
    <w:rsid w:val="00571E94"/>
    <w:rsid w:val="00572555"/>
    <w:rsid w:val="005732C5"/>
    <w:rsid w:val="00575F21"/>
    <w:rsid w:val="00583962"/>
    <w:rsid w:val="00584DC6"/>
    <w:rsid w:val="00587299"/>
    <w:rsid w:val="0059038B"/>
    <w:rsid w:val="005930B7"/>
    <w:rsid w:val="005930DB"/>
    <w:rsid w:val="00593D56"/>
    <w:rsid w:val="00594D6B"/>
    <w:rsid w:val="005A0295"/>
    <w:rsid w:val="005A16C5"/>
    <w:rsid w:val="005A1735"/>
    <w:rsid w:val="005A51D3"/>
    <w:rsid w:val="005A5BAC"/>
    <w:rsid w:val="005A6002"/>
    <w:rsid w:val="005A6A8B"/>
    <w:rsid w:val="005B0306"/>
    <w:rsid w:val="005B3623"/>
    <w:rsid w:val="005B422F"/>
    <w:rsid w:val="005B592B"/>
    <w:rsid w:val="005B6B51"/>
    <w:rsid w:val="005B75F2"/>
    <w:rsid w:val="005C12AF"/>
    <w:rsid w:val="005C14A4"/>
    <w:rsid w:val="005C30B6"/>
    <w:rsid w:val="005C37D5"/>
    <w:rsid w:val="005D0AAC"/>
    <w:rsid w:val="005D102A"/>
    <w:rsid w:val="005D20CD"/>
    <w:rsid w:val="005D2FCF"/>
    <w:rsid w:val="005D3D45"/>
    <w:rsid w:val="005D5E40"/>
    <w:rsid w:val="005E077A"/>
    <w:rsid w:val="005E15B5"/>
    <w:rsid w:val="005E55B1"/>
    <w:rsid w:val="005E5E9A"/>
    <w:rsid w:val="005E7E58"/>
    <w:rsid w:val="005F1529"/>
    <w:rsid w:val="005F2854"/>
    <w:rsid w:val="005F3908"/>
    <w:rsid w:val="005F3B82"/>
    <w:rsid w:val="005F4589"/>
    <w:rsid w:val="005F62FA"/>
    <w:rsid w:val="005F7DA3"/>
    <w:rsid w:val="00600120"/>
    <w:rsid w:val="00603328"/>
    <w:rsid w:val="006038FB"/>
    <w:rsid w:val="00603CB7"/>
    <w:rsid w:val="00603DF2"/>
    <w:rsid w:val="00605D2E"/>
    <w:rsid w:val="00605E82"/>
    <w:rsid w:val="0060719D"/>
    <w:rsid w:val="0060787E"/>
    <w:rsid w:val="00610EBD"/>
    <w:rsid w:val="006115B3"/>
    <w:rsid w:val="006115D2"/>
    <w:rsid w:val="0061651E"/>
    <w:rsid w:val="00617F23"/>
    <w:rsid w:val="00622479"/>
    <w:rsid w:val="00623379"/>
    <w:rsid w:val="006255BA"/>
    <w:rsid w:val="006263DA"/>
    <w:rsid w:val="006271BC"/>
    <w:rsid w:val="006302DE"/>
    <w:rsid w:val="00631B23"/>
    <w:rsid w:val="00631C68"/>
    <w:rsid w:val="00632DBE"/>
    <w:rsid w:val="00635653"/>
    <w:rsid w:val="00635D9E"/>
    <w:rsid w:val="00635FA0"/>
    <w:rsid w:val="0063686C"/>
    <w:rsid w:val="00637739"/>
    <w:rsid w:val="006430E7"/>
    <w:rsid w:val="00646B0F"/>
    <w:rsid w:val="006517C1"/>
    <w:rsid w:val="006529D6"/>
    <w:rsid w:val="00653BB8"/>
    <w:rsid w:val="00654512"/>
    <w:rsid w:val="00654D18"/>
    <w:rsid w:val="00657D17"/>
    <w:rsid w:val="00660FD3"/>
    <w:rsid w:val="00662672"/>
    <w:rsid w:val="00663AFE"/>
    <w:rsid w:val="006647C0"/>
    <w:rsid w:val="006658A7"/>
    <w:rsid w:val="00665E10"/>
    <w:rsid w:val="00666001"/>
    <w:rsid w:val="006708AF"/>
    <w:rsid w:val="00671C51"/>
    <w:rsid w:val="006739B9"/>
    <w:rsid w:val="006745F2"/>
    <w:rsid w:val="00675BBA"/>
    <w:rsid w:val="00677797"/>
    <w:rsid w:val="00680458"/>
    <w:rsid w:val="006806D7"/>
    <w:rsid w:val="00681F90"/>
    <w:rsid w:val="00683964"/>
    <w:rsid w:val="00683F2D"/>
    <w:rsid w:val="006842C4"/>
    <w:rsid w:val="00684736"/>
    <w:rsid w:val="0068586F"/>
    <w:rsid w:val="00686430"/>
    <w:rsid w:val="00686C70"/>
    <w:rsid w:val="006903B5"/>
    <w:rsid w:val="0069331C"/>
    <w:rsid w:val="0069583F"/>
    <w:rsid w:val="0069758E"/>
    <w:rsid w:val="006A1766"/>
    <w:rsid w:val="006A18CD"/>
    <w:rsid w:val="006A1AFB"/>
    <w:rsid w:val="006A233C"/>
    <w:rsid w:val="006A3C23"/>
    <w:rsid w:val="006A513A"/>
    <w:rsid w:val="006A57D8"/>
    <w:rsid w:val="006A7563"/>
    <w:rsid w:val="006A7575"/>
    <w:rsid w:val="006A7BDB"/>
    <w:rsid w:val="006B1C93"/>
    <w:rsid w:val="006B38A2"/>
    <w:rsid w:val="006B74D1"/>
    <w:rsid w:val="006C073F"/>
    <w:rsid w:val="006C119A"/>
    <w:rsid w:val="006C1262"/>
    <w:rsid w:val="006C202C"/>
    <w:rsid w:val="006C23FD"/>
    <w:rsid w:val="006C2615"/>
    <w:rsid w:val="006C4B95"/>
    <w:rsid w:val="006C5A96"/>
    <w:rsid w:val="006C5BB3"/>
    <w:rsid w:val="006C7CE1"/>
    <w:rsid w:val="006D1209"/>
    <w:rsid w:val="006D1C9C"/>
    <w:rsid w:val="006D298E"/>
    <w:rsid w:val="006D2E57"/>
    <w:rsid w:val="006D46C1"/>
    <w:rsid w:val="006D50C2"/>
    <w:rsid w:val="006D61B3"/>
    <w:rsid w:val="006D763C"/>
    <w:rsid w:val="006E4751"/>
    <w:rsid w:val="006E66B9"/>
    <w:rsid w:val="006E719A"/>
    <w:rsid w:val="006E71A5"/>
    <w:rsid w:val="006F05BE"/>
    <w:rsid w:val="006F102A"/>
    <w:rsid w:val="006F30E6"/>
    <w:rsid w:val="006F3CE9"/>
    <w:rsid w:val="006F4121"/>
    <w:rsid w:val="00702866"/>
    <w:rsid w:val="00703644"/>
    <w:rsid w:val="007041F8"/>
    <w:rsid w:val="007042FB"/>
    <w:rsid w:val="007056CF"/>
    <w:rsid w:val="00714325"/>
    <w:rsid w:val="007145A4"/>
    <w:rsid w:val="0071670F"/>
    <w:rsid w:val="00716AC4"/>
    <w:rsid w:val="00720126"/>
    <w:rsid w:val="00720897"/>
    <w:rsid w:val="0072091D"/>
    <w:rsid w:val="00721A51"/>
    <w:rsid w:val="00721ACD"/>
    <w:rsid w:val="00723D34"/>
    <w:rsid w:val="0072441F"/>
    <w:rsid w:val="00725624"/>
    <w:rsid w:val="007274F0"/>
    <w:rsid w:val="00731F7E"/>
    <w:rsid w:val="007320F7"/>
    <w:rsid w:val="007322B5"/>
    <w:rsid w:val="00732CC3"/>
    <w:rsid w:val="007331E6"/>
    <w:rsid w:val="00735763"/>
    <w:rsid w:val="007362EC"/>
    <w:rsid w:val="00740069"/>
    <w:rsid w:val="00740DA5"/>
    <w:rsid w:val="00741268"/>
    <w:rsid w:val="00741451"/>
    <w:rsid w:val="00742AC5"/>
    <w:rsid w:val="00743B40"/>
    <w:rsid w:val="00746BD6"/>
    <w:rsid w:val="007473B7"/>
    <w:rsid w:val="007476E1"/>
    <w:rsid w:val="0075060A"/>
    <w:rsid w:val="00751C71"/>
    <w:rsid w:val="00752088"/>
    <w:rsid w:val="007534F5"/>
    <w:rsid w:val="00753534"/>
    <w:rsid w:val="00753CA3"/>
    <w:rsid w:val="00761BCC"/>
    <w:rsid w:val="00762461"/>
    <w:rsid w:val="007628DE"/>
    <w:rsid w:val="00762A12"/>
    <w:rsid w:val="00762C61"/>
    <w:rsid w:val="00763951"/>
    <w:rsid w:val="00763AE1"/>
    <w:rsid w:val="0076555D"/>
    <w:rsid w:val="00766980"/>
    <w:rsid w:val="00767065"/>
    <w:rsid w:val="007721D1"/>
    <w:rsid w:val="0077284D"/>
    <w:rsid w:val="0077351D"/>
    <w:rsid w:val="00773FC3"/>
    <w:rsid w:val="00774B24"/>
    <w:rsid w:val="00774BB5"/>
    <w:rsid w:val="00776C9D"/>
    <w:rsid w:val="00777051"/>
    <w:rsid w:val="007778F0"/>
    <w:rsid w:val="00780962"/>
    <w:rsid w:val="007836FC"/>
    <w:rsid w:val="0078394E"/>
    <w:rsid w:val="00784A1C"/>
    <w:rsid w:val="00785823"/>
    <w:rsid w:val="0078641A"/>
    <w:rsid w:val="00786D82"/>
    <w:rsid w:val="0078722E"/>
    <w:rsid w:val="00791047"/>
    <w:rsid w:val="007912CB"/>
    <w:rsid w:val="007917C7"/>
    <w:rsid w:val="00793B5A"/>
    <w:rsid w:val="00794421"/>
    <w:rsid w:val="00795604"/>
    <w:rsid w:val="00795A21"/>
    <w:rsid w:val="00796486"/>
    <w:rsid w:val="00796B7A"/>
    <w:rsid w:val="0079788A"/>
    <w:rsid w:val="007A0256"/>
    <w:rsid w:val="007A164B"/>
    <w:rsid w:val="007A2E8B"/>
    <w:rsid w:val="007A3CB4"/>
    <w:rsid w:val="007A3F0C"/>
    <w:rsid w:val="007A485C"/>
    <w:rsid w:val="007A5631"/>
    <w:rsid w:val="007A7922"/>
    <w:rsid w:val="007B111C"/>
    <w:rsid w:val="007B1145"/>
    <w:rsid w:val="007B1F56"/>
    <w:rsid w:val="007B256D"/>
    <w:rsid w:val="007B3612"/>
    <w:rsid w:val="007B5541"/>
    <w:rsid w:val="007B5F9D"/>
    <w:rsid w:val="007C1194"/>
    <w:rsid w:val="007C3EEF"/>
    <w:rsid w:val="007C45D4"/>
    <w:rsid w:val="007C466D"/>
    <w:rsid w:val="007C4870"/>
    <w:rsid w:val="007C6257"/>
    <w:rsid w:val="007D1FBF"/>
    <w:rsid w:val="007D209E"/>
    <w:rsid w:val="007D3990"/>
    <w:rsid w:val="007D4B4E"/>
    <w:rsid w:val="007E53AE"/>
    <w:rsid w:val="007E5D76"/>
    <w:rsid w:val="007F0721"/>
    <w:rsid w:val="007F59C7"/>
    <w:rsid w:val="007F674C"/>
    <w:rsid w:val="007F72E7"/>
    <w:rsid w:val="007F7D75"/>
    <w:rsid w:val="008026BA"/>
    <w:rsid w:val="00803000"/>
    <w:rsid w:val="008035ED"/>
    <w:rsid w:val="00803D26"/>
    <w:rsid w:val="00804F5B"/>
    <w:rsid w:val="00806329"/>
    <w:rsid w:val="008106EC"/>
    <w:rsid w:val="00810906"/>
    <w:rsid w:val="00811A64"/>
    <w:rsid w:val="00811D2B"/>
    <w:rsid w:val="00812A91"/>
    <w:rsid w:val="00812E24"/>
    <w:rsid w:val="00814007"/>
    <w:rsid w:val="00814446"/>
    <w:rsid w:val="00814FA3"/>
    <w:rsid w:val="0082027E"/>
    <w:rsid w:val="00821D90"/>
    <w:rsid w:val="0082263B"/>
    <w:rsid w:val="008230FC"/>
    <w:rsid w:val="0082564D"/>
    <w:rsid w:val="008267B5"/>
    <w:rsid w:val="00826DDE"/>
    <w:rsid w:val="008273D3"/>
    <w:rsid w:val="00827F4F"/>
    <w:rsid w:val="00830F97"/>
    <w:rsid w:val="00831837"/>
    <w:rsid w:val="0083260C"/>
    <w:rsid w:val="008336A6"/>
    <w:rsid w:val="00835748"/>
    <w:rsid w:val="008357EF"/>
    <w:rsid w:val="00836403"/>
    <w:rsid w:val="0083798C"/>
    <w:rsid w:val="008415E7"/>
    <w:rsid w:val="00842A28"/>
    <w:rsid w:val="00843DC1"/>
    <w:rsid w:val="008469D1"/>
    <w:rsid w:val="00847F11"/>
    <w:rsid w:val="00854800"/>
    <w:rsid w:val="00854D75"/>
    <w:rsid w:val="00855749"/>
    <w:rsid w:val="00861F60"/>
    <w:rsid w:val="0086235C"/>
    <w:rsid w:val="00862944"/>
    <w:rsid w:val="00862CE1"/>
    <w:rsid w:val="00862F22"/>
    <w:rsid w:val="0086513F"/>
    <w:rsid w:val="00865330"/>
    <w:rsid w:val="00866A60"/>
    <w:rsid w:val="00866C13"/>
    <w:rsid w:val="00867F4A"/>
    <w:rsid w:val="00870235"/>
    <w:rsid w:val="008707A7"/>
    <w:rsid w:val="008713C9"/>
    <w:rsid w:val="008728E7"/>
    <w:rsid w:val="00872A74"/>
    <w:rsid w:val="00872B85"/>
    <w:rsid w:val="00877657"/>
    <w:rsid w:val="0088123A"/>
    <w:rsid w:val="008814D9"/>
    <w:rsid w:val="00881860"/>
    <w:rsid w:val="00882E8E"/>
    <w:rsid w:val="008841FC"/>
    <w:rsid w:val="0088442D"/>
    <w:rsid w:val="0088484A"/>
    <w:rsid w:val="00884BBF"/>
    <w:rsid w:val="00885A06"/>
    <w:rsid w:val="00886021"/>
    <w:rsid w:val="0088623E"/>
    <w:rsid w:val="00886F82"/>
    <w:rsid w:val="00892E17"/>
    <w:rsid w:val="0089341E"/>
    <w:rsid w:val="008934B4"/>
    <w:rsid w:val="008934C2"/>
    <w:rsid w:val="00894B7D"/>
    <w:rsid w:val="00894E50"/>
    <w:rsid w:val="008963B8"/>
    <w:rsid w:val="00896797"/>
    <w:rsid w:val="0089738B"/>
    <w:rsid w:val="00897C64"/>
    <w:rsid w:val="008A12F7"/>
    <w:rsid w:val="008A42CF"/>
    <w:rsid w:val="008A4B06"/>
    <w:rsid w:val="008A4FF3"/>
    <w:rsid w:val="008A5004"/>
    <w:rsid w:val="008A7B24"/>
    <w:rsid w:val="008B186A"/>
    <w:rsid w:val="008B2BF7"/>
    <w:rsid w:val="008B4916"/>
    <w:rsid w:val="008B6D3B"/>
    <w:rsid w:val="008B727A"/>
    <w:rsid w:val="008C06C9"/>
    <w:rsid w:val="008C0D9D"/>
    <w:rsid w:val="008C0FAE"/>
    <w:rsid w:val="008C1540"/>
    <w:rsid w:val="008C1D34"/>
    <w:rsid w:val="008C4C53"/>
    <w:rsid w:val="008C56AC"/>
    <w:rsid w:val="008D0C7C"/>
    <w:rsid w:val="008D0E5B"/>
    <w:rsid w:val="008D1AA8"/>
    <w:rsid w:val="008D438F"/>
    <w:rsid w:val="008D46CC"/>
    <w:rsid w:val="008D52B3"/>
    <w:rsid w:val="008D5AF2"/>
    <w:rsid w:val="008D6217"/>
    <w:rsid w:val="008D7796"/>
    <w:rsid w:val="008E1FCD"/>
    <w:rsid w:val="008E429C"/>
    <w:rsid w:val="008F1217"/>
    <w:rsid w:val="008F56E1"/>
    <w:rsid w:val="008F6E73"/>
    <w:rsid w:val="008F74FA"/>
    <w:rsid w:val="008F7C42"/>
    <w:rsid w:val="0090035F"/>
    <w:rsid w:val="0090270E"/>
    <w:rsid w:val="00902AD2"/>
    <w:rsid w:val="00903E50"/>
    <w:rsid w:val="00903FF8"/>
    <w:rsid w:val="00906F04"/>
    <w:rsid w:val="00906F17"/>
    <w:rsid w:val="0091044A"/>
    <w:rsid w:val="00910560"/>
    <w:rsid w:val="00911AA8"/>
    <w:rsid w:val="00911B09"/>
    <w:rsid w:val="00915D12"/>
    <w:rsid w:val="00916694"/>
    <w:rsid w:val="009177BB"/>
    <w:rsid w:val="00920D25"/>
    <w:rsid w:val="00920D7E"/>
    <w:rsid w:val="00922FBA"/>
    <w:rsid w:val="00923949"/>
    <w:rsid w:val="009243FD"/>
    <w:rsid w:val="009244D3"/>
    <w:rsid w:val="0092588A"/>
    <w:rsid w:val="00925C4A"/>
    <w:rsid w:val="00927A59"/>
    <w:rsid w:val="00927CE6"/>
    <w:rsid w:val="00930CAF"/>
    <w:rsid w:val="0093209A"/>
    <w:rsid w:val="00932453"/>
    <w:rsid w:val="00934661"/>
    <w:rsid w:val="0093651E"/>
    <w:rsid w:val="00943270"/>
    <w:rsid w:val="009451FB"/>
    <w:rsid w:val="009458F3"/>
    <w:rsid w:val="00945CDE"/>
    <w:rsid w:val="00947DA3"/>
    <w:rsid w:val="00950084"/>
    <w:rsid w:val="00951A46"/>
    <w:rsid w:val="00954427"/>
    <w:rsid w:val="009570FF"/>
    <w:rsid w:val="00960A08"/>
    <w:rsid w:val="00961489"/>
    <w:rsid w:val="00961D4D"/>
    <w:rsid w:val="00964F7A"/>
    <w:rsid w:val="00966BFA"/>
    <w:rsid w:val="009671AB"/>
    <w:rsid w:val="009679BD"/>
    <w:rsid w:val="00970FE6"/>
    <w:rsid w:val="00971CA5"/>
    <w:rsid w:val="00971F3C"/>
    <w:rsid w:val="00971FEC"/>
    <w:rsid w:val="00972AA6"/>
    <w:rsid w:val="00975348"/>
    <w:rsid w:val="009754C3"/>
    <w:rsid w:val="0097631D"/>
    <w:rsid w:val="00980A4A"/>
    <w:rsid w:val="00983306"/>
    <w:rsid w:val="00984E2E"/>
    <w:rsid w:val="00984F21"/>
    <w:rsid w:val="0099033D"/>
    <w:rsid w:val="009904AC"/>
    <w:rsid w:val="009939E8"/>
    <w:rsid w:val="00993F0B"/>
    <w:rsid w:val="00994687"/>
    <w:rsid w:val="00995BFF"/>
    <w:rsid w:val="00996D89"/>
    <w:rsid w:val="00997855"/>
    <w:rsid w:val="00997C05"/>
    <w:rsid w:val="00997EC7"/>
    <w:rsid w:val="009A0BD5"/>
    <w:rsid w:val="009A1CEF"/>
    <w:rsid w:val="009A1E32"/>
    <w:rsid w:val="009A1F3E"/>
    <w:rsid w:val="009A311E"/>
    <w:rsid w:val="009A330C"/>
    <w:rsid w:val="009A3A26"/>
    <w:rsid w:val="009A4353"/>
    <w:rsid w:val="009A52B0"/>
    <w:rsid w:val="009B14FD"/>
    <w:rsid w:val="009B2A7F"/>
    <w:rsid w:val="009B329E"/>
    <w:rsid w:val="009B55E0"/>
    <w:rsid w:val="009B64F3"/>
    <w:rsid w:val="009B6EC9"/>
    <w:rsid w:val="009C21FE"/>
    <w:rsid w:val="009C3776"/>
    <w:rsid w:val="009C546B"/>
    <w:rsid w:val="009C6252"/>
    <w:rsid w:val="009C7F1B"/>
    <w:rsid w:val="009D0E7E"/>
    <w:rsid w:val="009D0EB3"/>
    <w:rsid w:val="009D2981"/>
    <w:rsid w:val="009D65D8"/>
    <w:rsid w:val="009D6F5D"/>
    <w:rsid w:val="009D734B"/>
    <w:rsid w:val="009E115B"/>
    <w:rsid w:val="009E2B84"/>
    <w:rsid w:val="009E36F8"/>
    <w:rsid w:val="009E3E85"/>
    <w:rsid w:val="009E6D23"/>
    <w:rsid w:val="009F07C9"/>
    <w:rsid w:val="009F1A11"/>
    <w:rsid w:val="009F3525"/>
    <w:rsid w:val="009F414E"/>
    <w:rsid w:val="009F5DD0"/>
    <w:rsid w:val="009F647E"/>
    <w:rsid w:val="009F743A"/>
    <w:rsid w:val="009F75B6"/>
    <w:rsid w:val="00A008EF"/>
    <w:rsid w:val="00A0689D"/>
    <w:rsid w:val="00A07729"/>
    <w:rsid w:val="00A1040D"/>
    <w:rsid w:val="00A1055D"/>
    <w:rsid w:val="00A113EA"/>
    <w:rsid w:val="00A12819"/>
    <w:rsid w:val="00A12FC9"/>
    <w:rsid w:val="00A20ADE"/>
    <w:rsid w:val="00A21E1E"/>
    <w:rsid w:val="00A224AD"/>
    <w:rsid w:val="00A225AB"/>
    <w:rsid w:val="00A22ABD"/>
    <w:rsid w:val="00A22B4A"/>
    <w:rsid w:val="00A24204"/>
    <w:rsid w:val="00A24B18"/>
    <w:rsid w:val="00A24E4D"/>
    <w:rsid w:val="00A27E39"/>
    <w:rsid w:val="00A31E5E"/>
    <w:rsid w:val="00A34719"/>
    <w:rsid w:val="00A3516D"/>
    <w:rsid w:val="00A35239"/>
    <w:rsid w:val="00A35336"/>
    <w:rsid w:val="00A36EC9"/>
    <w:rsid w:val="00A377B0"/>
    <w:rsid w:val="00A37CCD"/>
    <w:rsid w:val="00A40D00"/>
    <w:rsid w:val="00A41326"/>
    <w:rsid w:val="00A468E1"/>
    <w:rsid w:val="00A5044B"/>
    <w:rsid w:val="00A50F3C"/>
    <w:rsid w:val="00A518CF"/>
    <w:rsid w:val="00A51BC8"/>
    <w:rsid w:val="00A529EA"/>
    <w:rsid w:val="00A52EB5"/>
    <w:rsid w:val="00A53E8B"/>
    <w:rsid w:val="00A5437A"/>
    <w:rsid w:val="00A54D7A"/>
    <w:rsid w:val="00A55162"/>
    <w:rsid w:val="00A5600F"/>
    <w:rsid w:val="00A57754"/>
    <w:rsid w:val="00A6054C"/>
    <w:rsid w:val="00A606B0"/>
    <w:rsid w:val="00A62114"/>
    <w:rsid w:val="00A630E5"/>
    <w:rsid w:val="00A63112"/>
    <w:rsid w:val="00A66B05"/>
    <w:rsid w:val="00A71FC9"/>
    <w:rsid w:val="00A72661"/>
    <w:rsid w:val="00A72E91"/>
    <w:rsid w:val="00A766CD"/>
    <w:rsid w:val="00A7768E"/>
    <w:rsid w:val="00A8644C"/>
    <w:rsid w:val="00A86DAF"/>
    <w:rsid w:val="00A90403"/>
    <w:rsid w:val="00A907C4"/>
    <w:rsid w:val="00A90ACD"/>
    <w:rsid w:val="00A926E6"/>
    <w:rsid w:val="00A947B6"/>
    <w:rsid w:val="00A94C5A"/>
    <w:rsid w:val="00A9586A"/>
    <w:rsid w:val="00A96513"/>
    <w:rsid w:val="00A97401"/>
    <w:rsid w:val="00AA05E5"/>
    <w:rsid w:val="00AA1051"/>
    <w:rsid w:val="00AA14D0"/>
    <w:rsid w:val="00AA409C"/>
    <w:rsid w:val="00AA41D7"/>
    <w:rsid w:val="00AA5394"/>
    <w:rsid w:val="00AA71B0"/>
    <w:rsid w:val="00AB2D83"/>
    <w:rsid w:val="00AB5619"/>
    <w:rsid w:val="00AB5889"/>
    <w:rsid w:val="00AC10AC"/>
    <w:rsid w:val="00AC155D"/>
    <w:rsid w:val="00AC2C43"/>
    <w:rsid w:val="00AC3933"/>
    <w:rsid w:val="00AC4695"/>
    <w:rsid w:val="00AC6711"/>
    <w:rsid w:val="00AC769A"/>
    <w:rsid w:val="00AC7834"/>
    <w:rsid w:val="00AD0730"/>
    <w:rsid w:val="00AD1932"/>
    <w:rsid w:val="00AD2C2F"/>
    <w:rsid w:val="00AD2F85"/>
    <w:rsid w:val="00AD33AF"/>
    <w:rsid w:val="00AD3AD6"/>
    <w:rsid w:val="00AD7126"/>
    <w:rsid w:val="00AE13F5"/>
    <w:rsid w:val="00AE206E"/>
    <w:rsid w:val="00AE3B11"/>
    <w:rsid w:val="00AE53CA"/>
    <w:rsid w:val="00AE7BDD"/>
    <w:rsid w:val="00AF29E7"/>
    <w:rsid w:val="00AF31A5"/>
    <w:rsid w:val="00AF4B8D"/>
    <w:rsid w:val="00AF5DEE"/>
    <w:rsid w:val="00AF70A8"/>
    <w:rsid w:val="00AF79BB"/>
    <w:rsid w:val="00B03B35"/>
    <w:rsid w:val="00B04841"/>
    <w:rsid w:val="00B05599"/>
    <w:rsid w:val="00B06BF5"/>
    <w:rsid w:val="00B113F5"/>
    <w:rsid w:val="00B1238E"/>
    <w:rsid w:val="00B13C1F"/>
    <w:rsid w:val="00B148A5"/>
    <w:rsid w:val="00B14C45"/>
    <w:rsid w:val="00B16BF8"/>
    <w:rsid w:val="00B16F5F"/>
    <w:rsid w:val="00B17668"/>
    <w:rsid w:val="00B1782B"/>
    <w:rsid w:val="00B22D5A"/>
    <w:rsid w:val="00B23094"/>
    <w:rsid w:val="00B23140"/>
    <w:rsid w:val="00B257F4"/>
    <w:rsid w:val="00B26314"/>
    <w:rsid w:val="00B27064"/>
    <w:rsid w:val="00B274E0"/>
    <w:rsid w:val="00B276B5"/>
    <w:rsid w:val="00B276FB"/>
    <w:rsid w:val="00B307CE"/>
    <w:rsid w:val="00B31A76"/>
    <w:rsid w:val="00B35E62"/>
    <w:rsid w:val="00B36FD7"/>
    <w:rsid w:val="00B40637"/>
    <w:rsid w:val="00B40882"/>
    <w:rsid w:val="00B416F8"/>
    <w:rsid w:val="00B419F9"/>
    <w:rsid w:val="00B4370D"/>
    <w:rsid w:val="00B455E8"/>
    <w:rsid w:val="00B460EE"/>
    <w:rsid w:val="00B46617"/>
    <w:rsid w:val="00B46621"/>
    <w:rsid w:val="00B46B48"/>
    <w:rsid w:val="00B46EB5"/>
    <w:rsid w:val="00B50FFC"/>
    <w:rsid w:val="00B5167E"/>
    <w:rsid w:val="00B5193E"/>
    <w:rsid w:val="00B51E11"/>
    <w:rsid w:val="00B54BF6"/>
    <w:rsid w:val="00B60184"/>
    <w:rsid w:val="00B6037C"/>
    <w:rsid w:val="00B60598"/>
    <w:rsid w:val="00B610EB"/>
    <w:rsid w:val="00B61BB7"/>
    <w:rsid w:val="00B61DE7"/>
    <w:rsid w:val="00B703DF"/>
    <w:rsid w:val="00B7137A"/>
    <w:rsid w:val="00B7349E"/>
    <w:rsid w:val="00B73AF4"/>
    <w:rsid w:val="00B7430F"/>
    <w:rsid w:val="00B76CBF"/>
    <w:rsid w:val="00B77BDF"/>
    <w:rsid w:val="00B85A8C"/>
    <w:rsid w:val="00B874AB"/>
    <w:rsid w:val="00B879A4"/>
    <w:rsid w:val="00B91018"/>
    <w:rsid w:val="00B94377"/>
    <w:rsid w:val="00BA0BCB"/>
    <w:rsid w:val="00BA169E"/>
    <w:rsid w:val="00BA2D3A"/>
    <w:rsid w:val="00BA49BF"/>
    <w:rsid w:val="00BA5438"/>
    <w:rsid w:val="00BA6043"/>
    <w:rsid w:val="00BA6FF5"/>
    <w:rsid w:val="00BA70EB"/>
    <w:rsid w:val="00BB029E"/>
    <w:rsid w:val="00BB19DE"/>
    <w:rsid w:val="00BB24D0"/>
    <w:rsid w:val="00BB2B37"/>
    <w:rsid w:val="00BB4622"/>
    <w:rsid w:val="00BB6350"/>
    <w:rsid w:val="00BB7560"/>
    <w:rsid w:val="00BC2444"/>
    <w:rsid w:val="00BC31AF"/>
    <w:rsid w:val="00BC364A"/>
    <w:rsid w:val="00BC4FFB"/>
    <w:rsid w:val="00BC617B"/>
    <w:rsid w:val="00BC74A0"/>
    <w:rsid w:val="00BC7527"/>
    <w:rsid w:val="00BC7C7B"/>
    <w:rsid w:val="00BD027D"/>
    <w:rsid w:val="00BD1EB9"/>
    <w:rsid w:val="00BD309C"/>
    <w:rsid w:val="00BD7402"/>
    <w:rsid w:val="00BD7842"/>
    <w:rsid w:val="00BD7B64"/>
    <w:rsid w:val="00BE005D"/>
    <w:rsid w:val="00BE0DFD"/>
    <w:rsid w:val="00BE1328"/>
    <w:rsid w:val="00BE16A0"/>
    <w:rsid w:val="00BE2D60"/>
    <w:rsid w:val="00BE4455"/>
    <w:rsid w:val="00BE5F1A"/>
    <w:rsid w:val="00BF064B"/>
    <w:rsid w:val="00BF0EBE"/>
    <w:rsid w:val="00BF2411"/>
    <w:rsid w:val="00BF2E9C"/>
    <w:rsid w:val="00BF5206"/>
    <w:rsid w:val="00BF7484"/>
    <w:rsid w:val="00C006F2"/>
    <w:rsid w:val="00C00954"/>
    <w:rsid w:val="00C02148"/>
    <w:rsid w:val="00C02686"/>
    <w:rsid w:val="00C02E84"/>
    <w:rsid w:val="00C02EC7"/>
    <w:rsid w:val="00C03722"/>
    <w:rsid w:val="00C03D0A"/>
    <w:rsid w:val="00C04B52"/>
    <w:rsid w:val="00C04EE8"/>
    <w:rsid w:val="00C05A3D"/>
    <w:rsid w:val="00C06503"/>
    <w:rsid w:val="00C0751F"/>
    <w:rsid w:val="00C07543"/>
    <w:rsid w:val="00C075D8"/>
    <w:rsid w:val="00C0774C"/>
    <w:rsid w:val="00C10151"/>
    <w:rsid w:val="00C11982"/>
    <w:rsid w:val="00C13120"/>
    <w:rsid w:val="00C20922"/>
    <w:rsid w:val="00C21C33"/>
    <w:rsid w:val="00C2203A"/>
    <w:rsid w:val="00C243C9"/>
    <w:rsid w:val="00C30096"/>
    <w:rsid w:val="00C33D0B"/>
    <w:rsid w:val="00C34AB5"/>
    <w:rsid w:val="00C415D8"/>
    <w:rsid w:val="00C42E08"/>
    <w:rsid w:val="00C437F3"/>
    <w:rsid w:val="00C442ED"/>
    <w:rsid w:val="00C46250"/>
    <w:rsid w:val="00C469C0"/>
    <w:rsid w:val="00C50632"/>
    <w:rsid w:val="00C50AB0"/>
    <w:rsid w:val="00C514C5"/>
    <w:rsid w:val="00C532D9"/>
    <w:rsid w:val="00C56A2A"/>
    <w:rsid w:val="00C6277B"/>
    <w:rsid w:val="00C63E79"/>
    <w:rsid w:val="00C63F2C"/>
    <w:rsid w:val="00C651E2"/>
    <w:rsid w:val="00C70FB8"/>
    <w:rsid w:val="00C7295F"/>
    <w:rsid w:val="00C748C5"/>
    <w:rsid w:val="00C75907"/>
    <w:rsid w:val="00C774A1"/>
    <w:rsid w:val="00C77B82"/>
    <w:rsid w:val="00C77DF9"/>
    <w:rsid w:val="00C80FA1"/>
    <w:rsid w:val="00C811CF"/>
    <w:rsid w:val="00C82283"/>
    <w:rsid w:val="00C835B9"/>
    <w:rsid w:val="00C8418D"/>
    <w:rsid w:val="00C864A4"/>
    <w:rsid w:val="00C8671B"/>
    <w:rsid w:val="00C87823"/>
    <w:rsid w:val="00C90012"/>
    <w:rsid w:val="00C912C0"/>
    <w:rsid w:val="00C913CA"/>
    <w:rsid w:val="00C91494"/>
    <w:rsid w:val="00C91A13"/>
    <w:rsid w:val="00C92253"/>
    <w:rsid w:val="00C9321F"/>
    <w:rsid w:val="00C9328A"/>
    <w:rsid w:val="00C95D09"/>
    <w:rsid w:val="00C9671E"/>
    <w:rsid w:val="00C96BBC"/>
    <w:rsid w:val="00C96C3F"/>
    <w:rsid w:val="00CA0415"/>
    <w:rsid w:val="00CA0560"/>
    <w:rsid w:val="00CA0572"/>
    <w:rsid w:val="00CA1A4A"/>
    <w:rsid w:val="00CA3E0D"/>
    <w:rsid w:val="00CA5163"/>
    <w:rsid w:val="00CA51B7"/>
    <w:rsid w:val="00CA5295"/>
    <w:rsid w:val="00CA7A91"/>
    <w:rsid w:val="00CA7C8C"/>
    <w:rsid w:val="00CB1390"/>
    <w:rsid w:val="00CB2D87"/>
    <w:rsid w:val="00CB3249"/>
    <w:rsid w:val="00CB3A89"/>
    <w:rsid w:val="00CB4E7D"/>
    <w:rsid w:val="00CB58B1"/>
    <w:rsid w:val="00CB78E0"/>
    <w:rsid w:val="00CB798F"/>
    <w:rsid w:val="00CC049F"/>
    <w:rsid w:val="00CC17E3"/>
    <w:rsid w:val="00CC4ED4"/>
    <w:rsid w:val="00CC58FB"/>
    <w:rsid w:val="00CD306D"/>
    <w:rsid w:val="00CD7649"/>
    <w:rsid w:val="00CE3ADF"/>
    <w:rsid w:val="00CE5778"/>
    <w:rsid w:val="00CE635B"/>
    <w:rsid w:val="00CF0EEE"/>
    <w:rsid w:val="00CF21D8"/>
    <w:rsid w:val="00CF3766"/>
    <w:rsid w:val="00CF3CA5"/>
    <w:rsid w:val="00CF4216"/>
    <w:rsid w:val="00CF464A"/>
    <w:rsid w:val="00CF561A"/>
    <w:rsid w:val="00CF607B"/>
    <w:rsid w:val="00CF60D3"/>
    <w:rsid w:val="00CF6564"/>
    <w:rsid w:val="00CF6B95"/>
    <w:rsid w:val="00D00A40"/>
    <w:rsid w:val="00D00F03"/>
    <w:rsid w:val="00D00F72"/>
    <w:rsid w:val="00D025DF"/>
    <w:rsid w:val="00D03EF8"/>
    <w:rsid w:val="00D04D3A"/>
    <w:rsid w:val="00D04FDB"/>
    <w:rsid w:val="00D063D5"/>
    <w:rsid w:val="00D06C64"/>
    <w:rsid w:val="00D06CC6"/>
    <w:rsid w:val="00D079F6"/>
    <w:rsid w:val="00D10969"/>
    <w:rsid w:val="00D13149"/>
    <w:rsid w:val="00D16702"/>
    <w:rsid w:val="00D22293"/>
    <w:rsid w:val="00D231D1"/>
    <w:rsid w:val="00D23218"/>
    <w:rsid w:val="00D23F84"/>
    <w:rsid w:val="00D245DE"/>
    <w:rsid w:val="00D250F2"/>
    <w:rsid w:val="00D2555B"/>
    <w:rsid w:val="00D255A3"/>
    <w:rsid w:val="00D26D90"/>
    <w:rsid w:val="00D27F33"/>
    <w:rsid w:val="00D306B2"/>
    <w:rsid w:val="00D319E2"/>
    <w:rsid w:val="00D34FA8"/>
    <w:rsid w:val="00D3653A"/>
    <w:rsid w:val="00D37543"/>
    <w:rsid w:val="00D40430"/>
    <w:rsid w:val="00D407B1"/>
    <w:rsid w:val="00D41552"/>
    <w:rsid w:val="00D41F06"/>
    <w:rsid w:val="00D42954"/>
    <w:rsid w:val="00D42A4B"/>
    <w:rsid w:val="00D42C5E"/>
    <w:rsid w:val="00D43771"/>
    <w:rsid w:val="00D44250"/>
    <w:rsid w:val="00D44DDE"/>
    <w:rsid w:val="00D45FE1"/>
    <w:rsid w:val="00D4703E"/>
    <w:rsid w:val="00D47898"/>
    <w:rsid w:val="00D479F4"/>
    <w:rsid w:val="00D55064"/>
    <w:rsid w:val="00D55D94"/>
    <w:rsid w:val="00D56500"/>
    <w:rsid w:val="00D577DA"/>
    <w:rsid w:val="00D60F1F"/>
    <w:rsid w:val="00D6147B"/>
    <w:rsid w:val="00D617C3"/>
    <w:rsid w:val="00D61E80"/>
    <w:rsid w:val="00D638E1"/>
    <w:rsid w:val="00D64D13"/>
    <w:rsid w:val="00D660F5"/>
    <w:rsid w:val="00D679CD"/>
    <w:rsid w:val="00D70192"/>
    <w:rsid w:val="00D71DCA"/>
    <w:rsid w:val="00D72A79"/>
    <w:rsid w:val="00D75546"/>
    <w:rsid w:val="00D76C8A"/>
    <w:rsid w:val="00D76EA1"/>
    <w:rsid w:val="00D775C7"/>
    <w:rsid w:val="00D77A96"/>
    <w:rsid w:val="00D81557"/>
    <w:rsid w:val="00D823C8"/>
    <w:rsid w:val="00D83558"/>
    <w:rsid w:val="00D83D43"/>
    <w:rsid w:val="00D840F8"/>
    <w:rsid w:val="00D843A8"/>
    <w:rsid w:val="00D846E5"/>
    <w:rsid w:val="00D8472F"/>
    <w:rsid w:val="00D86B9F"/>
    <w:rsid w:val="00D91630"/>
    <w:rsid w:val="00D921B3"/>
    <w:rsid w:val="00D9222F"/>
    <w:rsid w:val="00D935D2"/>
    <w:rsid w:val="00D9471D"/>
    <w:rsid w:val="00D94D55"/>
    <w:rsid w:val="00DA032F"/>
    <w:rsid w:val="00DA1C48"/>
    <w:rsid w:val="00DA5256"/>
    <w:rsid w:val="00DA52F0"/>
    <w:rsid w:val="00DA5E18"/>
    <w:rsid w:val="00DA63DB"/>
    <w:rsid w:val="00DA6B99"/>
    <w:rsid w:val="00DB038C"/>
    <w:rsid w:val="00DB0BAF"/>
    <w:rsid w:val="00DB10FD"/>
    <w:rsid w:val="00DB258A"/>
    <w:rsid w:val="00DB2601"/>
    <w:rsid w:val="00DB399B"/>
    <w:rsid w:val="00DB3BB2"/>
    <w:rsid w:val="00DB4CF6"/>
    <w:rsid w:val="00DB74D7"/>
    <w:rsid w:val="00DB7F92"/>
    <w:rsid w:val="00DC0CCA"/>
    <w:rsid w:val="00DC26F3"/>
    <w:rsid w:val="00DC39BC"/>
    <w:rsid w:val="00DC3EB9"/>
    <w:rsid w:val="00DC487C"/>
    <w:rsid w:val="00DC59C1"/>
    <w:rsid w:val="00DC66D4"/>
    <w:rsid w:val="00DD062E"/>
    <w:rsid w:val="00DD1416"/>
    <w:rsid w:val="00DD3F5D"/>
    <w:rsid w:val="00DD4F9D"/>
    <w:rsid w:val="00DD51E3"/>
    <w:rsid w:val="00DE18D5"/>
    <w:rsid w:val="00DE191A"/>
    <w:rsid w:val="00DE2997"/>
    <w:rsid w:val="00DE387D"/>
    <w:rsid w:val="00DF0836"/>
    <w:rsid w:val="00DF0D07"/>
    <w:rsid w:val="00DF0FBF"/>
    <w:rsid w:val="00DF2335"/>
    <w:rsid w:val="00DF26E5"/>
    <w:rsid w:val="00DF2FE3"/>
    <w:rsid w:val="00DF414A"/>
    <w:rsid w:val="00DF4D74"/>
    <w:rsid w:val="00DF65D0"/>
    <w:rsid w:val="00DF7286"/>
    <w:rsid w:val="00DF76B7"/>
    <w:rsid w:val="00E0037A"/>
    <w:rsid w:val="00E00401"/>
    <w:rsid w:val="00E018F6"/>
    <w:rsid w:val="00E01D4D"/>
    <w:rsid w:val="00E034F5"/>
    <w:rsid w:val="00E04828"/>
    <w:rsid w:val="00E051BB"/>
    <w:rsid w:val="00E054F0"/>
    <w:rsid w:val="00E05DF0"/>
    <w:rsid w:val="00E10B79"/>
    <w:rsid w:val="00E10E57"/>
    <w:rsid w:val="00E11301"/>
    <w:rsid w:val="00E11BA7"/>
    <w:rsid w:val="00E12D80"/>
    <w:rsid w:val="00E141E5"/>
    <w:rsid w:val="00E14ADE"/>
    <w:rsid w:val="00E14F41"/>
    <w:rsid w:val="00E21112"/>
    <w:rsid w:val="00E22107"/>
    <w:rsid w:val="00E22EF6"/>
    <w:rsid w:val="00E267DE"/>
    <w:rsid w:val="00E26DAB"/>
    <w:rsid w:val="00E27337"/>
    <w:rsid w:val="00E27674"/>
    <w:rsid w:val="00E32343"/>
    <w:rsid w:val="00E33ED3"/>
    <w:rsid w:val="00E34333"/>
    <w:rsid w:val="00E35869"/>
    <w:rsid w:val="00E35D84"/>
    <w:rsid w:val="00E37A6C"/>
    <w:rsid w:val="00E37D4A"/>
    <w:rsid w:val="00E41ABE"/>
    <w:rsid w:val="00E4300C"/>
    <w:rsid w:val="00E44649"/>
    <w:rsid w:val="00E44690"/>
    <w:rsid w:val="00E511E9"/>
    <w:rsid w:val="00E536F9"/>
    <w:rsid w:val="00E53CCF"/>
    <w:rsid w:val="00E548E0"/>
    <w:rsid w:val="00E578A8"/>
    <w:rsid w:val="00E6048F"/>
    <w:rsid w:val="00E64AB3"/>
    <w:rsid w:val="00E66F32"/>
    <w:rsid w:val="00E67888"/>
    <w:rsid w:val="00E70CC6"/>
    <w:rsid w:val="00E731D7"/>
    <w:rsid w:val="00E73DF9"/>
    <w:rsid w:val="00E740FB"/>
    <w:rsid w:val="00E775DD"/>
    <w:rsid w:val="00E80753"/>
    <w:rsid w:val="00E809EB"/>
    <w:rsid w:val="00E82077"/>
    <w:rsid w:val="00E821DB"/>
    <w:rsid w:val="00E82F98"/>
    <w:rsid w:val="00E858F2"/>
    <w:rsid w:val="00E86248"/>
    <w:rsid w:val="00E9260F"/>
    <w:rsid w:val="00E93867"/>
    <w:rsid w:val="00E94300"/>
    <w:rsid w:val="00E94529"/>
    <w:rsid w:val="00E94B63"/>
    <w:rsid w:val="00E94D60"/>
    <w:rsid w:val="00E9507D"/>
    <w:rsid w:val="00E95F7B"/>
    <w:rsid w:val="00EA1E0F"/>
    <w:rsid w:val="00EA355F"/>
    <w:rsid w:val="00EB615B"/>
    <w:rsid w:val="00EB65AF"/>
    <w:rsid w:val="00EB6EB2"/>
    <w:rsid w:val="00EB769B"/>
    <w:rsid w:val="00EC11B2"/>
    <w:rsid w:val="00EC58F1"/>
    <w:rsid w:val="00EC6172"/>
    <w:rsid w:val="00EC6726"/>
    <w:rsid w:val="00EC6920"/>
    <w:rsid w:val="00EC69A5"/>
    <w:rsid w:val="00EC6C2A"/>
    <w:rsid w:val="00EC6F7A"/>
    <w:rsid w:val="00ED1739"/>
    <w:rsid w:val="00ED2D80"/>
    <w:rsid w:val="00ED49F9"/>
    <w:rsid w:val="00ED5157"/>
    <w:rsid w:val="00ED5999"/>
    <w:rsid w:val="00EE0FFF"/>
    <w:rsid w:val="00EE18CE"/>
    <w:rsid w:val="00EE2A5B"/>
    <w:rsid w:val="00EE4ED3"/>
    <w:rsid w:val="00EE6E0B"/>
    <w:rsid w:val="00EE751A"/>
    <w:rsid w:val="00EE7DA5"/>
    <w:rsid w:val="00EF242B"/>
    <w:rsid w:val="00EF26D6"/>
    <w:rsid w:val="00EF29F9"/>
    <w:rsid w:val="00EF6BDC"/>
    <w:rsid w:val="00EF721B"/>
    <w:rsid w:val="00EF789D"/>
    <w:rsid w:val="00EF7B33"/>
    <w:rsid w:val="00F00B8D"/>
    <w:rsid w:val="00F0104A"/>
    <w:rsid w:val="00F018BB"/>
    <w:rsid w:val="00F02997"/>
    <w:rsid w:val="00F02B55"/>
    <w:rsid w:val="00F02FC4"/>
    <w:rsid w:val="00F03962"/>
    <w:rsid w:val="00F06D2D"/>
    <w:rsid w:val="00F070F1"/>
    <w:rsid w:val="00F10F07"/>
    <w:rsid w:val="00F11386"/>
    <w:rsid w:val="00F1278A"/>
    <w:rsid w:val="00F13985"/>
    <w:rsid w:val="00F13F86"/>
    <w:rsid w:val="00F17AA2"/>
    <w:rsid w:val="00F20B09"/>
    <w:rsid w:val="00F2275E"/>
    <w:rsid w:val="00F23F14"/>
    <w:rsid w:val="00F24941"/>
    <w:rsid w:val="00F25039"/>
    <w:rsid w:val="00F26977"/>
    <w:rsid w:val="00F30A55"/>
    <w:rsid w:val="00F331C2"/>
    <w:rsid w:val="00F341EA"/>
    <w:rsid w:val="00F34C8C"/>
    <w:rsid w:val="00F40CC4"/>
    <w:rsid w:val="00F41DAA"/>
    <w:rsid w:val="00F42BB1"/>
    <w:rsid w:val="00F4476A"/>
    <w:rsid w:val="00F45CE7"/>
    <w:rsid w:val="00F471A1"/>
    <w:rsid w:val="00F504C0"/>
    <w:rsid w:val="00F53CED"/>
    <w:rsid w:val="00F5442E"/>
    <w:rsid w:val="00F55A1F"/>
    <w:rsid w:val="00F55CFC"/>
    <w:rsid w:val="00F60294"/>
    <w:rsid w:val="00F6163B"/>
    <w:rsid w:val="00F62E04"/>
    <w:rsid w:val="00F63E79"/>
    <w:rsid w:val="00F6442D"/>
    <w:rsid w:val="00F6757F"/>
    <w:rsid w:val="00F702F6"/>
    <w:rsid w:val="00F71F91"/>
    <w:rsid w:val="00F74884"/>
    <w:rsid w:val="00F74932"/>
    <w:rsid w:val="00F74BB3"/>
    <w:rsid w:val="00F76CAD"/>
    <w:rsid w:val="00F76F69"/>
    <w:rsid w:val="00F801AB"/>
    <w:rsid w:val="00F845D4"/>
    <w:rsid w:val="00F86318"/>
    <w:rsid w:val="00F865DE"/>
    <w:rsid w:val="00F94631"/>
    <w:rsid w:val="00F95676"/>
    <w:rsid w:val="00F95976"/>
    <w:rsid w:val="00F970B3"/>
    <w:rsid w:val="00FA42C3"/>
    <w:rsid w:val="00FA5A14"/>
    <w:rsid w:val="00FA75C8"/>
    <w:rsid w:val="00FA78C4"/>
    <w:rsid w:val="00FB3E60"/>
    <w:rsid w:val="00FB665D"/>
    <w:rsid w:val="00FB7902"/>
    <w:rsid w:val="00FB7CE3"/>
    <w:rsid w:val="00FC04F7"/>
    <w:rsid w:val="00FC0F7F"/>
    <w:rsid w:val="00FC10ED"/>
    <w:rsid w:val="00FC1E7E"/>
    <w:rsid w:val="00FC4678"/>
    <w:rsid w:val="00FC6145"/>
    <w:rsid w:val="00FC7C3E"/>
    <w:rsid w:val="00FD10E5"/>
    <w:rsid w:val="00FD129D"/>
    <w:rsid w:val="00FD2497"/>
    <w:rsid w:val="00FD4347"/>
    <w:rsid w:val="00FD486B"/>
    <w:rsid w:val="00FD685B"/>
    <w:rsid w:val="00FD781E"/>
    <w:rsid w:val="00FE113A"/>
    <w:rsid w:val="00FE1655"/>
    <w:rsid w:val="00FE77F8"/>
    <w:rsid w:val="00FF0B6F"/>
    <w:rsid w:val="00FF114F"/>
    <w:rsid w:val="00FF12BF"/>
    <w:rsid w:val="00FF4B2F"/>
    <w:rsid w:val="00FF5509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1896</Words>
  <Characters>10811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2022-11-11T08:01:00Z</cp:lastPrinted>
  <dcterms:created xsi:type="dcterms:W3CDTF">2022-11-11T07:54:00Z</dcterms:created>
  <dcterms:modified xsi:type="dcterms:W3CDTF">2022-11-11T08:03:00Z</dcterms:modified>
</cp:coreProperties>
</file>